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040" w:rsidRPr="00E131ED" w:rsidRDefault="00886040" w:rsidP="008860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86040" w:rsidRDefault="00886040" w:rsidP="0088604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Утверждаю:  </w:t>
      </w:r>
    </w:p>
    <w:p w:rsidR="00886040" w:rsidRPr="00886040" w:rsidRDefault="00886040" w:rsidP="00886040">
      <w:pPr>
        <w:jc w:val="right"/>
      </w:pPr>
      <w:r w:rsidRPr="00886040">
        <w:t>Приказ № 14/1 от 24.03.2023г.</w:t>
      </w:r>
    </w:p>
    <w:p w:rsidR="00886040" w:rsidRPr="00E131ED" w:rsidRDefault="00886040" w:rsidP="008860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040" w:rsidRPr="00E131ED" w:rsidRDefault="00886040" w:rsidP="008860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14298A" wp14:editId="5B8A88C5">
            <wp:extent cx="5943600" cy="1552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040" w:rsidRPr="00E131ED" w:rsidRDefault="00886040" w:rsidP="00886040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E131ED">
        <w:rPr>
          <w:rFonts w:ascii="Times New Roman" w:eastAsia="Calibri" w:hAnsi="Times New Roman" w:cs="Times New Roman"/>
          <w:b/>
          <w:sz w:val="32"/>
          <w:szCs w:val="32"/>
          <w:lang w:bidi="en-US"/>
        </w:rPr>
        <w:t>ПОЛОЖЕНИЕ</w:t>
      </w:r>
    </w:p>
    <w:p w:rsidR="00886040" w:rsidRPr="00E131ED" w:rsidRDefault="00886040" w:rsidP="00886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</w:p>
    <w:p w:rsidR="00886040" w:rsidRPr="00E131ED" w:rsidRDefault="00886040" w:rsidP="00886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  <w:r w:rsidRPr="00E131ED">
        <w:rPr>
          <w:rFonts w:ascii="Times New Roman" w:eastAsia="Calibri" w:hAnsi="Times New Roman" w:cs="Times New Roman"/>
          <w:b/>
          <w:sz w:val="32"/>
          <w:szCs w:val="32"/>
          <w:lang w:bidi="en-US"/>
        </w:rPr>
        <w:t xml:space="preserve">о Центре образования естественно-научной </w:t>
      </w:r>
      <w:r>
        <w:rPr>
          <w:rFonts w:ascii="Times New Roman" w:eastAsia="Calibri" w:hAnsi="Times New Roman" w:cs="Times New Roman"/>
          <w:b/>
          <w:sz w:val="32"/>
          <w:szCs w:val="32"/>
          <w:lang w:bidi="en-US"/>
        </w:rPr>
        <w:t xml:space="preserve">и </w:t>
      </w:r>
      <w:proofErr w:type="gramStart"/>
      <w:r>
        <w:rPr>
          <w:rFonts w:ascii="Times New Roman" w:eastAsia="Calibri" w:hAnsi="Times New Roman" w:cs="Times New Roman"/>
          <w:b/>
          <w:sz w:val="32"/>
          <w:szCs w:val="32"/>
          <w:lang w:bidi="en-US"/>
        </w:rPr>
        <w:t>технологической</w:t>
      </w:r>
      <w:proofErr w:type="gramEnd"/>
      <w:r>
        <w:rPr>
          <w:rFonts w:ascii="Times New Roman" w:eastAsia="Calibri" w:hAnsi="Times New Roman" w:cs="Times New Roman"/>
          <w:b/>
          <w:sz w:val="32"/>
          <w:szCs w:val="32"/>
          <w:lang w:bidi="en-US"/>
        </w:rPr>
        <w:t xml:space="preserve"> направленностей</w:t>
      </w:r>
    </w:p>
    <w:p w:rsidR="00886040" w:rsidRPr="00E131ED" w:rsidRDefault="00886040" w:rsidP="00886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  <w:r w:rsidRPr="00E131ED">
        <w:rPr>
          <w:rFonts w:ascii="Times New Roman" w:eastAsia="Calibri" w:hAnsi="Times New Roman" w:cs="Times New Roman"/>
          <w:b/>
          <w:sz w:val="32"/>
          <w:szCs w:val="32"/>
          <w:lang w:bidi="en-US"/>
        </w:rPr>
        <w:t>«Точка роста» на базе МБОУ «</w:t>
      </w:r>
      <w:proofErr w:type="spellStart"/>
      <w:r w:rsidRPr="00E131ED">
        <w:rPr>
          <w:rFonts w:ascii="Times New Roman" w:eastAsia="Calibri" w:hAnsi="Times New Roman" w:cs="Times New Roman"/>
          <w:b/>
          <w:sz w:val="32"/>
          <w:szCs w:val="32"/>
          <w:lang w:bidi="en-US"/>
        </w:rPr>
        <w:t>Чукальская</w:t>
      </w:r>
      <w:proofErr w:type="spellEnd"/>
      <w:r w:rsidRPr="00E131ED">
        <w:rPr>
          <w:rFonts w:ascii="Times New Roman" w:eastAsia="Calibri" w:hAnsi="Times New Roman" w:cs="Times New Roman"/>
          <w:b/>
          <w:sz w:val="32"/>
          <w:szCs w:val="32"/>
          <w:lang w:bidi="en-US"/>
        </w:rPr>
        <w:t xml:space="preserve"> основная общеобразовательная школа»</w:t>
      </w:r>
    </w:p>
    <w:p w:rsidR="00886040" w:rsidRPr="00E131ED" w:rsidRDefault="00886040" w:rsidP="00886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1.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Общие положения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1.1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Центр образования </w:t>
      </w:r>
      <w:r>
        <w:rPr>
          <w:rFonts w:ascii="Times New Roman" w:hAnsi="Times New Roman" w:cs="Times New Roman"/>
          <w:sz w:val="24"/>
          <w:szCs w:val="24"/>
        </w:rPr>
        <w:t>естественно-научной и технологической направленностей</w:t>
      </w:r>
      <w:r w:rsidRPr="001A498F">
        <w:rPr>
          <w:rFonts w:ascii="Times New Roman" w:hAnsi="Times New Roman" w:cs="Times New Roman"/>
          <w:sz w:val="24"/>
          <w:szCs w:val="24"/>
        </w:rPr>
        <w:t xml:space="preserve"> «Точка роста» 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на базе МБОУ «</w:t>
      </w:r>
      <w:proofErr w:type="spell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Чукальская</w:t>
      </w:r>
      <w:proofErr w:type="spell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ООШ» (далее — Центр) создан с целью развития у обучающихся естественнонаучной,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и технологической направленностей.</w:t>
      </w:r>
      <w:proofErr w:type="gramEnd"/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1.2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Центр не является юридическим лицом и действует для достижения уставных целей МБОУ «</w:t>
      </w:r>
      <w:proofErr w:type="spell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Чукальская</w:t>
      </w:r>
      <w:proofErr w:type="spell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ООШ» (далее — Учреждение), а также в целях выполнения задач и достижения показателей и результатов проекта «Современная школа» национального проекта «Образование».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1.3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В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своей деятельности Центр руководствуется Федеральным законом Российской Федерации от 29.12.2012 № 273-ФЗ «Об образовании в Российской Федерации» и другими нормативными документами Министерства просвещения Российской Федерации, иными нормативными правовыми актами Российской Федерации, приказом Министерства образования Республики Мордовия от 15.11.2022 г. № 1191, в рамках реализации федерального проекта «Современная школа», программой развития МБОУ «</w:t>
      </w:r>
      <w:proofErr w:type="spell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Чукальская</w:t>
      </w:r>
      <w:proofErr w:type="spell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ООШ», планами работы, утвержденными учредителем, и настоящим Положением.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1 .4. Центр в своей деятельности подчиняется руководителю Учреждения (директору).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Цели, задачи, функции деятельности Центра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2.1.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Основной целью деятельности Центра является совершенствование условий для повышения качества общего образования, расширение возможностей обучающихся в освоении учебных предметов из предметных областей «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Естественно-научные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предметы», «Естественные науки», «Математика и информатика», «Обществознание и естествознание», «Технология», курсов внеурочной деятельности </w:t>
      </w:r>
      <w:proofErr w:type="spell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общеинтеллектуальной</w:t>
      </w:r>
      <w:proofErr w:type="spell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>направленности, реализация программ дополнительного образования естественно-научной направленности.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2.2.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Задачами Центра являются: 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2.2.1. реализация основных общеобразовательных программ по учебным предметам естественнонаучной и технологической направленностей, в том числе в рамках внеурочной деятельности обучающихся;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2.2.2. разработка и реализация </w:t>
      </w:r>
      <w:proofErr w:type="spell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разноуровневых</w:t>
      </w:r>
      <w:proofErr w:type="spell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дополнительных общеобразовательных программ естественно—научной и 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технической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направленностей, а также иных программ, ' в том числе в каникулярный период;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2.2.3. вовлечение обучающихся и педагогических работников в проектную деятельность;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2.2.4. организация </w:t>
      </w:r>
      <w:proofErr w:type="spell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внеучебной</w:t>
      </w:r>
      <w:proofErr w:type="spell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2.2.5. 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2.3.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Центр для достижения цели и выполнения задач вправе взаимодействовать 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с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: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-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различными образовательными организациями в форме сетевого взаимодействия;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-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с иными образовательными организациями, на базе которых созданы центры образования 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естественно-научной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и технологической направленностей «Точка роста».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-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образования 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естественно-научной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направленности «Точка роста», в том числе по вопросам повышения квалификации педагогических работников;   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З. Порядок управления Центром «Точка роста»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3.1.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3.2.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Руководителем Центра может быть назначен сотрудник Учреждения из числа руководящих и педагогических работников.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3.3.</w:t>
      </w:r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Руководитель Центра в работе руководствуется Должностной инструкцией руководителя школьного центра образования </w:t>
      </w:r>
      <w:proofErr w:type="gramStart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>естественно-научной</w:t>
      </w:r>
      <w:proofErr w:type="gramEnd"/>
      <w:r w:rsidRPr="00E131E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направленности «Точка роста».</w:t>
      </w: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86040" w:rsidRPr="00E131ED" w:rsidRDefault="00886040" w:rsidP="008860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0AE0" w:rsidRDefault="00600AE0"/>
    <w:sectPr w:rsidR="0060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040"/>
    <w:rsid w:val="000002BB"/>
    <w:rsid w:val="00002CB9"/>
    <w:rsid w:val="0000603E"/>
    <w:rsid w:val="00015032"/>
    <w:rsid w:val="00024238"/>
    <w:rsid w:val="000260B0"/>
    <w:rsid w:val="000268E7"/>
    <w:rsid w:val="00033128"/>
    <w:rsid w:val="000346B9"/>
    <w:rsid w:val="00034BFB"/>
    <w:rsid w:val="00035B39"/>
    <w:rsid w:val="00035F89"/>
    <w:rsid w:val="000374A5"/>
    <w:rsid w:val="00041FD3"/>
    <w:rsid w:val="00044FB9"/>
    <w:rsid w:val="00050C25"/>
    <w:rsid w:val="00054122"/>
    <w:rsid w:val="00057E75"/>
    <w:rsid w:val="000607CB"/>
    <w:rsid w:val="000711AE"/>
    <w:rsid w:val="0007341C"/>
    <w:rsid w:val="0007502B"/>
    <w:rsid w:val="00076421"/>
    <w:rsid w:val="00077F15"/>
    <w:rsid w:val="0009241A"/>
    <w:rsid w:val="000931A1"/>
    <w:rsid w:val="000936EC"/>
    <w:rsid w:val="00094842"/>
    <w:rsid w:val="00096F1F"/>
    <w:rsid w:val="00097FA3"/>
    <w:rsid w:val="000A2C95"/>
    <w:rsid w:val="000A32AD"/>
    <w:rsid w:val="000A3F2D"/>
    <w:rsid w:val="000A7E4E"/>
    <w:rsid w:val="000B0EC5"/>
    <w:rsid w:val="000B34F2"/>
    <w:rsid w:val="000B4E1E"/>
    <w:rsid w:val="000B538C"/>
    <w:rsid w:val="000C0436"/>
    <w:rsid w:val="000C1A80"/>
    <w:rsid w:val="000C4F25"/>
    <w:rsid w:val="000D18A3"/>
    <w:rsid w:val="000D342C"/>
    <w:rsid w:val="000E5BD7"/>
    <w:rsid w:val="000E5F68"/>
    <w:rsid w:val="000E763E"/>
    <w:rsid w:val="000F0DC1"/>
    <w:rsid w:val="000F75E3"/>
    <w:rsid w:val="0011151E"/>
    <w:rsid w:val="00115C18"/>
    <w:rsid w:val="00116379"/>
    <w:rsid w:val="0011732F"/>
    <w:rsid w:val="00117F5A"/>
    <w:rsid w:val="00121508"/>
    <w:rsid w:val="0013381C"/>
    <w:rsid w:val="0013724A"/>
    <w:rsid w:val="001413EF"/>
    <w:rsid w:val="00141B72"/>
    <w:rsid w:val="00146546"/>
    <w:rsid w:val="001532E5"/>
    <w:rsid w:val="00153418"/>
    <w:rsid w:val="00155AC2"/>
    <w:rsid w:val="001561CE"/>
    <w:rsid w:val="0016193A"/>
    <w:rsid w:val="001619F7"/>
    <w:rsid w:val="00165B28"/>
    <w:rsid w:val="00171930"/>
    <w:rsid w:val="00175481"/>
    <w:rsid w:val="0018473D"/>
    <w:rsid w:val="001874FD"/>
    <w:rsid w:val="00187948"/>
    <w:rsid w:val="001945F3"/>
    <w:rsid w:val="00196E48"/>
    <w:rsid w:val="001A08E5"/>
    <w:rsid w:val="001A0D06"/>
    <w:rsid w:val="001A1C4E"/>
    <w:rsid w:val="001A37EA"/>
    <w:rsid w:val="001A4860"/>
    <w:rsid w:val="001A623C"/>
    <w:rsid w:val="001B3C0C"/>
    <w:rsid w:val="001B5E95"/>
    <w:rsid w:val="001B797E"/>
    <w:rsid w:val="001B7F27"/>
    <w:rsid w:val="001C17C0"/>
    <w:rsid w:val="001C260A"/>
    <w:rsid w:val="001C43C0"/>
    <w:rsid w:val="001C593A"/>
    <w:rsid w:val="001C740D"/>
    <w:rsid w:val="001C7959"/>
    <w:rsid w:val="001D36E5"/>
    <w:rsid w:val="001D3EA0"/>
    <w:rsid w:val="001D4DD0"/>
    <w:rsid w:val="001E3B83"/>
    <w:rsid w:val="001E66D9"/>
    <w:rsid w:val="001F3C8C"/>
    <w:rsid w:val="001F508E"/>
    <w:rsid w:val="001F5D46"/>
    <w:rsid w:val="001F65EE"/>
    <w:rsid w:val="001F6E44"/>
    <w:rsid w:val="001F72FE"/>
    <w:rsid w:val="00202845"/>
    <w:rsid w:val="00207D05"/>
    <w:rsid w:val="00210133"/>
    <w:rsid w:val="00211526"/>
    <w:rsid w:val="002141AB"/>
    <w:rsid w:val="00214B3C"/>
    <w:rsid w:val="0021630B"/>
    <w:rsid w:val="00216CBF"/>
    <w:rsid w:val="0022561F"/>
    <w:rsid w:val="00227E96"/>
    <w:rsid w:val="00232BCF"/>
    <w:rsid w:val="00237182"/>
    <w:rsid w:val="0024470F"/>
    <w:rsid w:val="002551E5"/>
    <w:rsid w:val="00261E66"/>
    <w:rsid w:val="00267DF6"/>
    <w:rsid w:val="00271AD5"/>
    <w:rsid w:val="002746DD"/>
    <w:rsid w:val="00281D59"/>
    <w:rsid w:val="00285D99"/>
    <w:rsid w:val="0029063A"/>
    <w:rsid w:val="002910EB"/>
    <w:rsid w:val="00296D95"/>
    <w:rsid w:val="00297AEA"/>
    <w:rsid w:val="002A0E08"/>
    <w:rsid w:val="002A26CE"/>
    <w:rsid w:val="002A2D05"/>
    <w:rsid w:val="002A4665"/>
    <w:rsid w:val="002A5468"/>
    <w:rsid w:val="002A69C8"/>
    <w:rsid w:val="002B1F56"/>
    <w:rsid w:val="002B257D"/>
    <w:rsid w:val="002B321B"/>
    <w:rsid w:val="002B7A02"/>
    <w:rsid w:val="002C484D"/>
    <w:rsid w:val="002C5D10"/>
    <w:rsid w:val="002C5FAE"/>
    <w:rsid w:val="002D002D"/>
    <w:rsid w:val="002D0A1F"/>
    <w:rsid w:val="002D0A94"/>
    <w:rsid w:val="002D1011"/>
    <w:rsid w:val="002D18AC"/>
    <w:rsid w:val="002D3F23"/>
    <w:rsid w:val="002E4D7F"/>
    <w:rsid w:val="002E5D17"/>
    <w:rsid w:val="002E6667"/>
    <w:rsid w:val="002E684B"/>
    <w:rsid w:val="002F2F19"/>
    <w:rsid w:val="002F4C9B"/>
    <w:rsid w:val="0030107D"/>
    <w:rsid w:val="003047E9"/>
    <w:rsid w:val="00313F28"/>
    <w:rsid w:val="00315E71"/>
    <w:rsid w:val="00316605"/>
    <w:rsid w:val="00320A7C"/>
    <w:rsid w:val="00324150"/>
    <w:rsid w:val="00325B04"/>
    <w:rsid w:val="00330D0F"/>
    <w:rsid w:val="0033184B"/>
    <w:rsid w:val="00334287"/>
    <w:rsid w:val="003407BC"/>
    <w:rsid w:val="00341497"/>
    <w:rsid w:val="003431C1"/>
    <w:rsid w:val="00344CDC"/>
    <w:rsid w:val="0035321C"/>
    <w:rsid w:val="00354D98"/>
    <w:rsid w:val="0035535C"/>
    <w:rsid w:val="003637E0"/>
    <w:rsid w:val="003649E3"/>
    <w:rsid w:val="003706F1"/>
    <w:rsid w:val="003732C0"/>
    <w:rsid w:val="0037410D"/>
    <w:rsid w:val="003772D8"/>
    <w:rsid w:val="003853A8"/>
    <w:rsid w:val="00387292"/>
    <w:rsid w:val="00391443"/>
    <w:rsid w:val="003937A8"/>
    <w:rsid w:val="00396F3F"/>
    <w:rsid w:val="003A3233"/>
    <w:rsid w:val="003A7484"/>
    <w:rsid w:val="003B3E3C"/>
    <w:rsid w:val="003B43E0"/>
    <w:rsid w:val="003B5401"/>
    <w:rsid w:val="003C179A"/>
    <w:rsid w:val="003C4601"/>
    <w:rsid w:val="003D04BC"/>
    <w:rsid w:val="003D38DB"/>
    <w:rsid w:val="003D3FD6"/>
    <w:rsid w:val="003D532B"/>
    <w:rsid w:val="003D6900"/>
    <w:rsid w:val="003E5AAB"/>
    <w:rsid w:val="003E5ED2"/>
    <w:rsid w:val="003F3896"/>
    <w:rsid w:val="00404079"/>
    <w:rsid w:val="0040607F"/>
    <w:rsid w:val="00412E4F"/>
    <w:rsid w:val="004134B1"/>
    <w:rsid w:val="004165FB"/>
    <w:rsid w:val="00416D29"/>
    <w:rsid w:val="00431130"/>
    <w:rsid w:val="00431612"/>
    <w:rsid w:val="00433468"/>
    <w:rsid w:val="00433613"/>
    <w:rsid w:val="00434A8F"/>
    <w:rsid w:val="004367A0"/>
    <w:rsid w:val="00441261"/>
    <w:rsid w:val="00452957"/>
    <w:rsid w:val="00452958"/>
    <w:rsid w:val="00456E18"/>
    <w:rsid w:val="004574BF"/>
    <w:rsid w:val="00460B37"/>
    <w:rsid w:val="00464CCF"/>
    <w:rsid w:val="00470320"/>
    <w:rsid w:val="00471178"/>
    <w:rsid w:val="00483F88"/>
    <w:rsid w:val="004843CD"/>
    <w:rsid w:val="004866C2"/>
    <w:rsid w:val="00494084"/>
    <w:rsid w:val="004A08EC"/>
    <w:rsid w:val="004A7E94"/>
    <w:rsid w:val="004B05B3"/>
    <w:rsid w:val="004B7583"/>
    <w:rsid w:val="004C3ABD"/>
    <w:rsid w:val="004C3D3A"/>
    <w:rsid w:val="004D1AB4"/>
    <w:rsid w:val="004D24E2"/>
    <w:rsid w:val="004D5CC9"/>
    <w:rsid w:val="004D69CB"/>
    <w:rsid w:val="004D6DF0"/>
    <w:rsid w:val="004E053E"/>
    <w:rsid w:val="004E4FDF"/>
    <w:rsid w:val="004E71BF"/>
    <w:rsid w:val="004F1742"/>
    <w:rsid w:val="004F56BF"/>
    <w:rsid w:val="004F65F6"/>
    <w:rsid w:val="004F66BF"/>
    <w:rsid w:val="00501E1B"/>
    <w:rsid w:val="00502DA0"/>
    <w:rsid w:val="00503AB8"/>
    <w:rsid w:val="00504E9C"/>
    <w:rsid w:val="0050723F"/>
    <w:rsid w:val="0051013B"/>
    <w:rsid w:val="00510E8E"/>
    <w:rsid w:val="00514160"/>
    <w:rsid w:val="00514354"/>
    <w:rsid w:val="00517D10"/>
    <w:rsid w:val="00523802"/>
    <w:rsid w:val="00530680"/>
    <w:rsid w:val="005307FB"/>
    <w:rsid w:val="005343E2"/>
    <w:rsid w:val="00534E1C"/>
    <w:rsid w:val="00535E28"/>
    <w:rsid w:val="00537303"/>
    <w:rsid w:val="00540596"/>
    <w:rsid w:val="00542E41"/>
    <w:rsid w:val="0054416D"/>
    <w:rsid w:val="00547154"/>
    <w:rsid w:val="0054718B"/>
    <w:rsid w:val="00550CAF"/>
    <w:rsid w:val="00551461"/>
    <w:rsid w:val="00553AA3"/>
    <w:rsid w:val="00557CF5"/>
    <w:rsid w:val="005617E8"/>
    <w:rsid w:val="00570338"/>
    <w:rsid w:val="00570CA1"/>
    <w:rsid w:val="005745B6"/>
    <w:rsid w:val="005768C0"/>
    <w:rsid w:val="00577C4C"/>
    <w:rsid w:val="00581704"/>
    <w:rsid w:val="0058384D"/>
    <w:rsid w:val="005857A3"/>
    <w:rsid w:val="00591C22"/>
    <w:rsid w:val="00593B3B"/>
    <w:rsid w:val="005A15FA"/>
    <w:rsid w:val="005A1771"/>
    <w:rsid w:val="005A42F7"/>
    <w:rsid w:val="005A60AB"/>
    <w:rsid w:val="005B0B40"/>
    <w:rsid w:val="005B0C21"/>
    <w:rsid w:val="005B4D2F"/>
    <w:rsid w:val="005B5F6C"/>
    <w:rsid w:val="005B6645"/>
    <w:rsid w:val="005C09FF"/>
    <w:rsid w:val="005C23E0"/>
    <w:rsid w:val="005C3F73"/>
    <w:rsid w:val="005C5C42"/>
    <w:rsid w:val="005C65E0"/>
    <w:rsid w:val="005C7C40"/>
    <w:rsid w:val="005D1F6F"/>
    <w:rsid w:val="005D424C"/>
    <w:rsid w:val="005D5877"/>
    <w:rsid w:val="005E3A63"/>
    <w:rsid w:val="005E45C8"/>
    <w:rsid w:val="005E4AF0"/>
    <w:rsid w:val="005E5B1F"/>
    <w:rsid w:val="005F0D41"/>
    <w:rsid w:val="005F629E"/>
    <w:rsid w:val="00600AE0"/>
    <w:rsid w:val="00602B6D"/>
    <w:rsid w:val="00613725"/>
    <w:rsid w:val="00615ABB"/>
    <w:rsid w:val="00616000"/>
    <w:rsid w:val="006160DA"/>
    <w:rsid w:val="00624526"/>
    <w:rsid w:val="00632F8D"/>
    <w:rsid w:val="006343E4"/>
    <w:rsid w:val="00636C31"/>
    <w:rsid w:val="00641B23"/>
    <w:rsid w:val="0064654B"/>
    <w:rsid w:val="006506E6"/>
    <w:rsid w:val="00653ABD"/>
    <w:rsid w:val="00653CBA"/>
    <w:rsid w:val="00657891"/>
    <w:rsid w:val="006608E6"/>
    <w:rsid w:val="0066380A"/>
    <w:rsid w:val="006646A0"/>
    <w:rsid w:val="006669E8"/>
    <w:rsid w:val="00671964"/>
    <w:rsid w:val="00674F64"/>
    <w:rsid w:val="006755C1"/>
    <w:rsid w:val="00683313"/>
    <w:rsid w:val="006907FC"/>
    <w:rsid w:val="00692BBF"/>
    <w:rsid w:val="0069305A"/>
    <w:rsid w:val="00693575"/>
    <w:rsid w:val="00695522"/>
    <w:rsid w:val="00695C5D"/>
    <w:rsid w:val="00697900"/>
    <w:rsid w:val="006A0AB2"/>
    <w:rsid w:val="006B0B99"/>
    <w:rsid w:val="006B512C"/>
    <w:rsid w:val="006C144F"/>
    <w:rsid w:val="006C3DFC"/>
    <w:rsid w:val="006C3E05"/>
    <w:rsid w:val="006C6AE8"/>
    <w:rsid w:val="006D0073"/>
    <w:rsid w:val="006D046D"/>
    <w:rsid w:val="006D4B27"/>
    <w:rsid w:val="006D69FD"/>
    <w:rsid w:val="006E4C76"/>
    <w:rsid w:val="006F0B34"/>
    <w:rsid w:val="006F0CC6"/>
    <w:rsid w:val="007029A9"/>
    <w:rsid w:val="00716197"/>
    <w:rsid w:val="0072233D"/>
    <w:rsid w:val="00724CA3"/>
    <w:rsid w:val="00725ED3"/>
    <w:rsid w:val="00730480"/>
    <w:rsid w:val="007362D2"/>
    <w:rsid w:val="00741C0C"/>
    <w:rsid w:val="00746353"/>
    <w:rsid w:val="007471B9"/>
    <w:rsid w:val="00751A3B"/>
    <w:rsid w:val="00751CCB"/>
    <w:rsid w:val="00762306"/>
    <w:rsid w:val="0077431B"/>
    <w:rsid w:val="007816C2"/>
    <w:rsid w:val="00786C37"/>
    <w:rsid w:val="007908DA"/>
    <w:rsid w:val="007A3949"/>
    <w:rsid w:val="007A4551"/>
    <w:rsid w:val="007A4BF5"/>
    <w:rsid w:val="007B21F5"/>
    <w:rsid w:val="007B2613"/>
    <w:rsid w:val="007B7455"/>
    <w:rsid w:val="007B793F"/>
    <w:rsid w:val="007C1149"/>
    <w:rsid w:val="007C3A0B"/>
    <w:rsid w:val="007D210A"/>
    <w:rsid w:val="007D27E4"/>
    <w:rsid w:val="007E27DE"/>
    <w:rsid w:val="007E4ED6"/>
    <w:rsid w:val="007E6324"/>
    <w:rsid w:val="007E6828"/>
    <w:rsid w:val="00801BB2"/>
    <w:rsid w:val="00801E58"/>
    <w:rsid w:val="0080600F"/>
    <w:rsid w:val="00806069"/>
    <w:rsid w:val="00807319"/>
    <w:rsid w:val="00807392"/>
    <w:rsid w:val="00811DCD"/>
    <w:rsid w:val="00814FAA"/>
    <w:rsid w:val="00815B0F"/>
    <w:rsid w:val="00817648"/>
    <w:rsid w:val="00820834"/>
    <w:rsid w:val="008222D2"/>
    <w:rsid w:val="00826D2C"/>
    <w:rsid w:val="00832261"/>
    <w:rsid w:val="008401E4"/>
    <w:rsid w:val="00841531"/>
    <w:rsid w:val="00843DCE"/>
    <w:rsid w:val="00850E9B"/>
    <w:rsid w:val="00853576"/>
    <w:rsid w:val="008546DC"/>
    <w:rsid w:val="00862CEF"/>
    <w:rsid w:val="00863CA5"/>
    <w:rsid w:val="00864FE2"/>
    <w:rsid w:val="00867CBF"/>
    <w:rsid w:val="00875777"/>
    <w:rsid w:val="00881900"/>
    <w:rsid w:val="00886040"/>
    <w:rsid w:val="00890E34"/>
    <w:rsid w:val="00893FD7"/>
    <w:rsid w:val="00895F9A"/>
    <w:rsid w:val="008A18F9"/>
    <w:rsid w:val="008A6A7F"/>
    <w:rsid w:val="008A7563"/>
    <w:rsid w:val="008B0C61"/>
    <w:rsid w:val="008B0D66"/>
    <w:rsid w:val="008B13DE"/>
    <w:rsid w:val="008B3710"/>
    <w:rsid w:val="008B71AF"/>
    <w:rsid w:val="008C0D21"/>
    <w:rsid w:val="008C50C4"/>
    <w:rsid w:val="008C6130"/>
    <w:rsid w:val="008D04B1"/>
    <w:rsid w:val="008D0C69"/>
    <w:rsid w:val="008E2FA1"/>
    <w:rsid w:val="008E4836"/>
    <w:rsid w:val="008F59C3"/>
    <w:rsid w:val="008F6E41"/>
    <w:rsid w:val="00900469"/>
    <w:rsid w:val="009062DA"/>
    <w:rsid w:val="00910306"/>
    <w:rsid w:val="009112BD"/>
    <w:rsid w:val="00921319"/>
    <w:rsid w:val="009237FB"/>
    <w:rsid w:val="009243AD"/>
    <w:rsid w:val="00926F95"/>
    <w:rsid w:val="00931975"/>
    <w:rsid w:val="00940355"/>
    <w:rsid w:val="00940682"/>
    <w:rsid w:val="009416A3"/>
    <w:rsid w:val="00941FB2"/>
    <w:rsid w:val="0094266F"/>
    <w:rsid w:val="00943E44"/>
    <w:rsid w:val="009443F5"/>
    <w:rsid w:val="00952443"/>
    <w:rsid w:val="00954013"/>
    <w:rsid w:val="00954FF6"/>
    <w:rsid w:val="00961632"/>
    <w:rsid w:val="009633A9"/>
    <w:rsid w:val="0096585B"/>
    <w:rsid w:val="00966D61"/>
    <w:rsid w:val="0096777D"/>
    <w:rsid w:val="00977AE1"/>
    <w:rsid w:val="00984975"/>
    <w:rsid w:val="009941AD"/>
    <w:rsid w:val="009953F3"/>
    <w:rsid w:val="009957B9"/>
    <w:rsid w:val="00996453"/>
    <w:rsid w:val="009A0911"/>
    <w:rsid w:val="009A2320"/>
    <w:rsid w:val="009A27EC"/>
    <w:rsid w:val="009B172C"/>
    <w:rsid w:val="009B6B04"/>
    <w:rsid w:val="009D74D3"/>
    <w:rsid w:val="009E3ECB"/>
    <w:rsid w:val="009E4112"/>
    <w:rsid w:val="009E778A"/>
    <w:rsid w:val="009E7C3F"/>
    <w:rsid w:val="009F11D3"/>
    <w:rsid w:val="009F2727"/>
    <w:rsid w:val="009F43CD"/>
    <w:rsid w:val="009F4BAC"/>
    <w:rsid w:val="009F5F37"/>
    <w:rsid w:val="009F72D7"/>
    <w:rsid w:val="00A13F5E"/>
    <w:rsid w:val="00A213B7"/>
    <w:rsid w:val="00A24984"/>
    <w:rsid w:val="00A24D9A"/>
    <w:rsid w:val="00A27360"/>
    <w:rsid w:val="00A27F3A"/>
    <w:rsid w:val="00A31A4D"/>
    <w:rsid w:val="00A328F4"/>
    <w:rsid w:val="00A32928"/>
    <w:rsid w:val="00A34AF0"/>
    <w:rsid w:val="00A37441"/>
    <w:rsid w:val="00A4168E"/>
    <w:rsid w:val="00A420E8"/>
    <w:rsid w:val="00A47E22"/>
    <w:rsid w:val="00A566C2"/>
    <w:rsid w:val="00A60F0A"/>
    <w:rsid w:val="00A6132E"/>
    <w:rsid w:val="00A613DA"/>
    <w:rsid w:val="00A62115"/>
    <w:rsid w:val="00A64190"/>
    <w:rsid w:val="00A71F9F"/>
    <w:rsid w:val="00A729BD"/>
    <w:rsid w:val="00A7468C"/>
    <w:rsid w:val="00A75385"/>
    <w:rsid w:val="00A75D50"/>
    <w:rsid w:val="00A8184A"/>
    <w:rsid w:val="00A96FF9"/>
    <w:rsid w:val="00A970F8"/>
    <w:rsid w:val="00A97221"/>
    <w:rsid w:val="00AA15AF"/>
    <w:rsid w:val="00AA73F4"/>
    <w:rsid w:val="00AB0D1E"/>
    <w:rsid w:val="00AB29A4"/>
    <w:rsid w:val="00AB5661"/>
    <w:rsid w:val="00AB7742"/>
    <w:rsid w:val="00AC067F"/>
    <w:rsid w:val="00AC21E0"/>
    <w:rsid w:val="00AC27FE"/>
    <w:rsid w:val="00AD3D55"/>
    <w:rsid w:val="00AD4835"/>
    <w:rsid w:val="00AD65A2"/>
    <w:rsid w:val="00AD7381"/>
    <w:rsid w:val="00AD7844"/>
    <w:rsid w:val="00AD7A6D"/>
    <w:rsid w:val="00AE034E"/>
    <w:rsid w:val="00AE6C08"/>
    <w:rsid w:val="00AE6D36"/>
    <w:rsid w:val="00AE7B55"/>
    <w:rsid w:val="00AF4C3A"/>
    <w:rsid w:val="00AF555F"/>
    <w:rsid w:val="00B0379D"/>
    <w:rsid w:val="00B0490C"/>
    <w:rsid w:val="00B104EF"/>
    <w:rsid w:val="00B146AD"/>
    <w:rsid w:val="00B25018"/>
    <w:rsid w:val="00B26D46"/>
    <w:rsid w:val="00B27037"/>
    <w:rsid w:val="00B3203B"/>
    <w:rsid w:val="00B405B9"/>
    <w:rsid w:val="00B41B8C"/>
    <w:rsid w:val="00B41F38"/>
    <w:rsid w:val="00B43FB5"/>
    <w:rsid w:val="00B45391"/>
    <w:rsid w:val="00B51ED9"/>
    <w:rsid w:val="00B561CE"/>
    <w:rsid w:val="00B61557"/>
    <w:rsid w:val="00B63AFE"/>
    <w:rsid w:val="00B63E6A"/>
    <w:rsid w:val="00B71DF0"/>
    <w:rsid w:val="00B80539"/>
    <w:rsid w:val="00B80564"/>
    <w:rsid w:val="00B82DA5"/>
    <w:rsid w:val="00B8589A"/>
    <w:rsid w:val="00B85D4D"/>
    <w:rsid w:val="00B90CC0"/>
    <w:rsid w:val="00B940A8"/>
    <w:rsid w:val="00B97CB1"/>
    <w:rsid w:val="00BA0613"/>
    <w:rsid w:val="00BB29F1"/>
    <w:rsid w:val="00BB50A0"/>
    <w:rsid w:val="00BC527F"/>
    <w:rsid w:val="00BC7481"/>
    <w:rsid w:val="00BD6299"/>
    <w:rsid w:val="00BE2C02"/>
    <w:rsid w:val="00BF75E9"/>
    <w:rsid w:val="00C00868"/>
    <w:rsid w:val="00C01059"/>
    <w:rsid w:val="00C04624"/>
    <w:rsid w:val="00C100BE"/>
    <w:rsid w:val="00C13070"/>
    <w:rsid w:val="00C15770"/>
    <w:rsid w:val="00C21088"/>
    <w:rsid w:val="00C21114"/>
    <w:rsid w:val="00C21568"/>
    <w:rsid w:val="00C217DD"/>
    <w:rsid w:val="00C21B6C"/>
    <w:rsid w:val="00C30147"/>
    <w:rsid w:val="00C30FCF"/>
    <w:rsid w:val="00C33EDC"/>
    <w:rsid w:val="00C34DA3"/>
    <w:rsid w:val="00C353D6"/>
    <w:rsid w:val="00C35579"/>
    <w:rsid w:val="00C37DC9"/>
    <w:rsid w:val="00C4006E"/>
    <w:rsid w:val="00C44B0A"/>
    <w:rsid w:val="00C53504"/>
    <w:rsid w:val="00C61B03"/>
    <w:rsid w:val="00C64436"/>
    <w:rsid w:val="00C64C0E"/>
    <w:rsid w:val="00C655BE"/>
    <w:rsid w:val="00C834E0"/>
    <w:rsid w:val="00C906A3"/>
    <w:rsid w:val="00CA3ADB"/>
    <w:rsid w:val="00CA75C3"/>
    <w:rsid w:val="00CA7A22"/>
    <w:rsid w:val="00CB35EB"/>
    <w:rsid w:val="00CB65F2"/>
    <w:rsid w:val="00CB6BAE"/>
    <w:rsid w:val="00CC26F2"/>
    <w:rsid w:val="00CC7FB1"/>
    <w:rsid w:val="00CD3538"/>
    <w:rsid w:val="00CD3612"/>
    <w:rsid w:val="00CD3FD6"/>
    <w:rsid w:val="00CD7CD3"/>
    <w:rsid w:val="00CE553B"/>
    <w:rsid w:val="00CE7120"/>
    <w:rsid w:val="00CF3FFF"/>
    <w:rsid w:val="00CF5068"/>
    <w:rsid w:val="00D100A1"/>
    <w:rsid w:val="00D105F5"/>
    <w:rsid w:val="00D15C66"/>
    <w:rsid w:val="00D160FD"/>
    <w:rsid w:val="00D17139"/>
    <w:rsid w:val="00D30901"/>
    <w:rsid w:val="00D35E88"/>
    <w:rsid w:val="00D40AE5"/>
    <w:rsid w:val="00D440F1"/>
    <w:rsid w:val="00D46AB4"/>
    <w:rsid w:val="00D533D5"/>
    <w:rsid w:val="00D71D95"/>
    <w:rsid w:val="00D75D27"/>
    <w:rsid w:val="00D816F1"/>
    <w:rsid w:val="00D84706"/>
    <w:rsid w:val="00D84A28"/>
    <w:rsid w:val="00D85037"/>
    <w:rsid w:val="00D95ED6"/>
    <w:rsid w:val="00DA687C"/>
    <w:rsid w:val="00DB6064"/>
    <w:rsid w:val="00DB7768"/>
    <w:rsid w:val="00DC2B8B"/>
    <w:rsid w:val="00DC4808"/>
    <w:rsid w:val="00DC62B8"/>
    <w:rsid w:val="00DC6558"/>
    <w:rsid w:val="00DD1739"/>
    <w:rsid w:val="00DD3453"/>
    <w:rsid w:val="00DD588B"/>
    <w:rsid w:val="00DD5AF7"/>
    <w:rsid w:val="00DD6CE7"/>
    <w:rsid w:val="00DD792D"/>
    <w:rsid w:val="00DE3795"/>
    <w:rsid w:val="00DE5C5D"/>
    <w:rsid w:val="00DE616B"/>
    <w:rsid w:val="00DE6991"/>
    <w:rsid w:val="00DF3AA7"/>
    <w:rsid w:val="00DF551F"/>
    <w:rsid w:val="00DF70C9"/>
    <w:rsid w:val="00E00132"/>
    <w:rsid w:val="00E033AE"/>
    <w:rsid w:val="00E037A5"/>
    <w:rsid w:val="00E1139A"/>
    <w:rsid w:val="00E145AB"/>
    <w:rsid w:val="00E27C2A"/>
    <w:rsid w:val="00E3119E"/>
    <w:rsid w:val="00E3152D"/>
    <w:rsid w:val="00E340FC"/>
    <w:rsid w:val="00E348EE"/>
    <w:rsid w:val="00E41554"/>
    <w:rsid w:val="00E41ED9"/>
    <w:rsid w:val="00E45B89"/>
    <w:rsid w:val="00E50ED1"/>
    <w:rsid w:val="00E5422B"/>
    <w:rsid w:val="00E542E5"/>
    <w:rsid w:val="00E5447A"/>
    <w:rsid w:val="00E57E44"/>
    <w:rsid w:val="00E60404"/>
    <w:rsid w:val="00E60C06"/>
    <w:rsid w:val="00E6457D"/>
    <w:rsid w:val="00E66B6D"/>
    <w:rsid w:val="00E67FF1"/>
    <w:rsid w:val="00E74AB3"/>
    <w:rsid w:val="00E76985"/>
    <w:rsid w:val="00E81330"/>
    <w:rsid w:val="00E825B4"/>
    <w:rsid w:val="00E94AF7"/>
    <w:rsid w:val="00EA1A8B"/>
    <w:rsid w:val="00EA3013"/>
    <w:rsid w:val="00EB0D99"/>
    <w:rsid w:val="00EB5D7E"/>
    <w:rsid w:val="00EB6B47"/>
    <w:rsid w:val="00EB708D"/>
    <w:rsid w:val="00EC3148"/>
    <w:rsid w:val="00EC368B"/>
    <w:rsid w:val="00EC7E79"/>
    <w:rsid w:val="00ED15B3"/>
    <w:rsid w:val="00ED19E8"/>
    <w:rsid w:val="00ED27A7"/>
    <w:rsid w:val="00ED2D9F"/>
    <w:rsid w:val="00ED388C"/>
    <w:rsid w:val="00EE376C"/>
    <w:rsid w:val="00EE4C40"/>
    <w:rsid w:val="00EE6CFF"/>
    <w:rsid w:val="00EF2553"/>
    <w:rsid w:val="00EF56A5"/>
    <w:rsid w:val="00EF68EE"/>
    <w:rsid w:val="00F02977"/>
    <w:rsid w:val="00F06701"/>
    <w:rsid w:val="00F1002E"/>
    <w:rsid w:val="00F1047E"/>
    <w:rsid w:val="00F1127D"/>
    <w:rsid w:val="00F214C5"/>
    <w:rsid w:val="00F24C28"/>
    <w:rsid w:val="00F25EA4"/>
    <w:rsid w:val="00F27131"/>
    <w:rsid w:val="00F27EC1"/>
    <w:rsid w:val="00F30FAD"/>
    <w:rsid w:val="00F33AA5"/>
    <w:rsid w:val="00F451E4"/>
    <w:rsid w:val="00F50DFB"/>
    <w:rsid w:val="00F51826"/>
    <w:rsid w:val="00F54547"/>
    <w:rsid w:val="00F5797D"/>
    <w:rsid w:val="00F6559D"/>
    <w:rsid w:val="00F656F2"/>
    <w:rsid w:val="00F65767"/>
    <w:rsid w:val="00F671DC"/>
    <w:rsid w:val="00F741B2"/>
    <w:rsid w:val="00F74B46"/>
    <w:rsid w:val="00F77A80"/>
    <w:rsid w:val="00F814F5"/>
    <w:rsid w:val="00F83134"/>
    <w:rsid w:val="00F83D1B"/>
    <w:rsid w:val="00F901F9"/>
    <w:rsid w:val="00F90544"/>
    <w:rsid w:val="00F92BFF"/>
    <w:rsid w:val="00F94A77"/>
    <w:rsid w:val="00F95504"/>
    <w:rsid w:val="00F96D9C"/>
    <w:rsid w:val="00F974C6"/>
    <w:rsid w:val="00FA40A5"/>
    <w:rsid w:val="00FB16C3"/>
    <w:rsid w:val="00FB4C48"/>
    <w:rsid w:val="00FB6003"/>
    <w:rsid w:val="00FB6DE2"/>
    <w:rsid w:val="00FC6782"/>
    <w:rsid w:val="00FC72E4"/>
    <w:rsid w:val="00FD3604"/>
    <w:rsid w:val="00FD5442"/>
    <w:rsid w:val="00FD75A4"/>
    <w:rsid w:val="00FE0759"/>
    <w:rsid w:val="00FE138D"/>
    <w:rsid w:val="00FE1A08"/>
    <w:rsid w:val="00FE4D75"/>
    <w:rsid w:val="00FE60D8"/>
    <w:rsid w:val="00FE6E14"/>
    <w:rsid w:val="00FF01D1"/>
    <w:rsid w:val="00FF2719"/>
    <w:rsid w:val="00FF33F8"/>
    <w:rsid w:val="00FF3BBD"/>
    <w:rsid w:val="00FF6826"/>
    <w:rsid w:val="00FF6C83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2023-06-26T11:35:00Z</dcterms:created>
  <dcterms:modified xsi:type="dcterms:W3CDTF">2023-06-26T11:35:00Z</dcterms:modified>
</cp:coreProperties>
</file>